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EC9F6">
      <w:pPr>
        <w:spacing w:line="300" w:lineRule="auto"/>
        <w:ind w:left="140"/>
        <w:rPr>
          <w:sz w:val="20"/>
          <w:szCs w:val="20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附件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2</w:t>
      </w:r>
    </w:p>
    <w:p w14:paraId="71660DB0">
      <w:pPr>
        <w:spacing w:line="300" w:lineRule="auto"/>
        <w:rPr>
          <w:lang w:eastAsia="zh-CN"/>
        </w:rPr>
      </w:pPr>
    </w:p>
    <w:p w14:paraId="067462C7">
      <w:pPr>
        <w:widowControl w:val="0"/>
        <w:spacing w:after="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郑州智能科技职业学院</w:t>
      </w:r>
    </w:p>
    <w:p w14:paraId="049629DB">
      <w:pPr>
        <w:widowControl w:val="0"/>
        <w:spacing w:after="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届春季田径运动会参保证明</w:t>
      </w:r>
    </w:p>
    <w:p w14:paraId="4E7030D5">
      <w:pPr>
        <w:spacing w:line="300" w:lineRule="auto"/>
        <w:ind w:right="-93"/>
        <w:jc w:val="center"/>
        <w:rPr>
          <w:sz w:val="20"/>
          <w:szCs w:val="20"/>
          <w:lang w:eastAsia="zh-CN"/>
        </w:rPr>
      </w:pPr>
    </w:p>
    <w:p w14:paraId="2CF911D4">
      <w:pPr>
        <w:spacing w:line="300" w:lineRule="auto"/>
        <w:ind w:right="-93"/>
        <w:jc w:val="center"/>
        <w:rPr>
          <w:sz w:val="20"/>
          <w:szCs w:val="20"/>
          <w:lang w:eastAsia="zh-CN"/>
        </w:rPr>
      </w:pPr>
    </w:p>
    <w:p w14:paraId="1E0553D5">
      <w:pPr>
        <w:spacing w:after="0" w:line="560" w:lineRule="exact"/>
        <w:ind w:left="142" w:right="28" w:firstLine="641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我单位所有报名参加本次比赛的男、女队员在比赛期间均已经购买运动意外伤害险。</w:t>
      </w:r>
    </w:p>
    <w:p w14:paraId="23C00A68">
      <w:pPr>
        <w:spacing w:after="0" w:line="560" w:lineRule="exact"/>
        <w:ind w:left="142" w:right="28" w:firstLine="641"/>
        <w:rPr>
          <w:rFonts w:ascii="仿宋_GB2312" w:eastAsia="仿宋_GB2312"/>
          <w:sz w:val="20"/>
          <w:szCs w:val="20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特此证明。</w:t>
      </w:r>
    </w:p>
    <w:p w14:paraId="7C721F80">
      <w:pPr>
        <w:spacing w:line="300" w:lineRule="auto"/>
        <w:rPr>
          <w:lang w:eastAsia="zh-CN"/>
        </w:rPr>
      </w:pPr>
    </w:p>
    <w:p w14:paraId="56072DB5">
      <w:pPr>
        <w:spacing w:line="300" w:lineRule="auto"/>
        <w:rPr>
          <w:lang w:eastAsia="zh-CN"/>
        </w:rPr>
      </w:pPr>
    </w:p>
    <w:p w14:paraId="1A90144F">
      <w:pPr>
        <w:spacing w:line="300" w:lineRule="auto"/>
        <w:rPr>
          <w:lang w:eastAsia="zh-CN"/>
        </w:rPr>
      </w:pPr>
    </w:p>
    <w:p w14:paraId="7B997861">
      <w:pPr>
        <w:spacing w:line="300" w:lineRule="auto"/>
        <w:rPr>
          <w:lang w:eastAsia="zh-CN"/>
        </w:rPr>
      </w:pPr>
    </w:p>
    <w:p w14:paraId="5226E64A">
      <w:pPr>
        <w:spacing w:line="300" w:lineRule="auto"/>
        <w:rPr>
          <w:lang w:eastAsia="zh-CN"/>
        </w:rPr>
      </w:pPr>
    </w:p>
    <w:p w14:paraId="52B2F194">
      <w:pPr>
        <w:spacing w:line="300" w:lineRule="auto"/>
        <w:ind w:left="6120"/>
        <w:rPr>
          <w:rFonts w:ascii="仿宋_GB2312" w:eastAsia="仿宋_GB2312"/>
          <w:sz w:val="20"/>
          <w:szCs w:val="20"/>
          <w:lang w:eastAsia="zh-CN"/>
        </w:rPr>
      </w:pPr>
      <w:r>
        <w:rPr>
          <w:rFonts w:hint="eastAsia" w:ascii="仿宋_GB2312" w:eastAsia="仿宋_GB2312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4896485</wp:posOffset>
            </wp:positionH>
            <wp:positionV relativeFrom="paragraph">
              <wp:posOffset>278765</wp:posOffset>
            </wp:positionV>
            <wp:extent cx="813435" cy="10795"/>
            <wp:effectExtent l="0" t="0" r="0" b="0"/>
            <wp:wrapNone/>
            <wp:docPr id="104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单位盖章：</w:t>
      </w:r>
    </w:p>
    <w:p w14:paraId="4D8EE718">
      <w:pPr>
        <w:spacing w:line="300" w:lineRule="auto"/>
        <w:rPr>
          <w:rFonts w:ascii="仿宋_GB2312" w:eastAsia="仿宋_GB2312"/>
          <w:lang w:eastAsia="zh-CN"/>
        </w:rPr>
      </w:pPr>
    </w:p>
    <w:p w14:paraId="051882C0">
      <w:pPr>
        <w:spacing w:line="300" w:lineRule="auto"/>
        <w:ind w:left="4840"/>
        <w:rPr>
          <w:rFonts w:ascii="仿宋_GB2312" w:eastAsia="仿宋_GB2312"/>
          <w:sz w:val="20"/>
          <w:szCs w:val="20"/>
          <w:lang w:eastAsia="zh-CN"/>
        </w:rPr>
      </w:pPr>
      <w:bookmarkStart w:id="1" w:name="_GoBack"/>
      <w:bookmarkEnd w:id="1"/>
      <w:r>
        <w:drawing>
          <wp:anchor distT="0" distB="0" distL="0" distR="0" simplePos="0" relativeHeight="251660288" behindDoc="1" locked="0" layoutInCell="0" allowOverlap="1">
            <wp:simplePos x="0" y="0"/>
            <wp:positionH relativeFrom="column">
              <wp:posOffset>4896485</wp:posOffset>
            </wp:positionH>
            <wp:positionV relativeFrom="paragraph">
              <wp:posOffset>264795</wp:posOffset>
            </wp:positionV>
            <wp:extent cx="813435" cy="10795"/>
            <wp:effectExtent l="0" t="0" r="0" b="0"/>
            <wp:wrapNone/>
            <wp:docPr id="104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单位负责老师签字：</w:t>
      </w:r>
    </w:p>
    <w:p w14:paraId="75EB2DF0">
      <w:pPr>
        <w:spacing w:line="300" w:lineRule="auto"/>
        <w:ind w:left="6760"/>
        <w:rPr>
          <w:sz w:val="20"/>
          <w:szCs w:val="20"/>
          <w:lang w:eastAsia="zh-CN"/>
        </w:rPr>
        <w:sectPr>
          <w:headerReference r:id="rId5" w:type="default"/>
          <w:footerReference r:id="rId6" w:type="default"/>
          <w:pgSz w:w="11900" w:h="16838"/>
          <w:pgMar w:top="1440" w:right="1440" w:bottom="774" w:left="1440" w:header="0" w:footer="0" w:gutter="0"/>
          <w:cols w:equalWidth="0" w:num="1">
            <w:col w:w="9026"/>
          </w:cols>
        </w:sectPr>
      </w:pPr>
      <w:bookmarkStart w:id="0" w:name="page2_10"/>
      <w:bookmarkEnd w:id="0"/>
    </w:p>
    <w:p w14:paraId="6735EE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B348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1EB2">
    <w:pPr>
      <w:spacing w:line="226" w:lineRule="auto"/>
      <w:ind w:left="1821"/>
      <w:rPr>
        <w:rFonts w:ascii="宋体" w:hAnsi="宋体"/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1" w:lineRule="auto"/>
      <w:jc w:val="both"/>
    </w:pPr>
    <w:rPr>
      <w:rFonts w:ascii="Calibri" w:hAnsi="Calibri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2025-03-26T02:07:02Z</dcterms:created>
  <dc:creator>zkjw</dc:creator>
  <cp:lastModifiedBy>zkjw</cp:lastModifiedBy>
  <dcterms:modified xsi:type="dcterms:W3CDTF">2025-03-26T02:10:50Z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eyJoZGlkIjoiZWU4ZTliODUyMTdjODk5NzA5NDFhMTJlY2M1MjcwNTAiLCJ1c2VySWQiOiI1MzI3ODI0ODAifQ==</vt:lpwstr>
  </property>
  <property fmtid="{D5CDD505-2E9C-101B-9397-08002B2CF9AE}" pid="4" name="ICV">
    <vt:lpwstr>D54A91EBC7DE4194A27365C1FF6250FF_12</vt:lpwstr>
  </property>
</Properties>
</file>