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郑州智能科技职业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学院XXX学院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学年第一学期期中教学检查自查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报告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Cs w:val="21"/>
        </w:rPr>
      </w:pPr>
    </w:p>
    <w:p>
      <w:pPr>
        <w:spacing w:line="46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一、期中教学检查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总体情况</w:t>
      </w:r>
    </w:p>
    <w:p>
      <w:pPr>
        <w:spacing w:line="460" w:lineRule="exact"/>
        <w:ind w:firstLine="560" w:firstLineChars="200"/>
        <w:jc w:val="left"/>
        <w:rPr>
          <w:rFonts w:hint="eastAsia" w:ascii="Adobe Caslon Pro" w:hAnsi="Adobe Caslon Pro" w:eastAsia="宋体" w:cs="Adobe Caslon Pro"/>
          <w:color w:val="000000"/>
          <w:sz w:val="28"/>
          <w:szCs w:val="28"/>
        </w:rPr>
      </w:pPr>
      <w:r>
        <w:rPr>
          <w:rFonts w:hint="eastAsia" w:ascii="Adobe Caslon Pro" w:hAnsi="Adobe Caslon Pro" w:eastAsia="宋体" w:cs="Adobe Caslon Pro"/>
          <w:color w:val="000000"/>
          <w:sz w:val="28"/>
          <w:szCs w:val="28"/>
        </w:rPr>
        <w:t>（主要说</w:t>
      </w:r>
      <w:r>
        <w:rPr>
          <w:rFonts w:hint="eastAsia" w:ascii="Adobe Caslon Pro" w:hAnsi="Adobe Caslon Pro" w:eastAsia="宋体" w:cs="Adobe Caslon Pro"/>
          <w:color w:val="000000"/>
          <w:sz w:val="28"/>
          <w:szCs w:val="28"/>
          <w:lang w:val="en-US" w:eastAsia="zh-CN"/>
        </w:rPr>
        <w:t>本学院</w:t>
      </w:r>
      <w:r>
        <w:rPr>
          <w:rFonts w:hint="eastAsia" w:ascii="Adobe Caslon Pro" w:hAnsi="Adobe Caslon Pro" w:eastAsia="宋体" w:cs="Adobe Caslon Pro"/>
          <w:color w:val="000000"/>
          <w:sz w:val="28"/>
          <w:szCs w:val="28"/>
        </w:rPr>
        <w:t>期中教学检查领导机构成立情况、计划制定情况、动员会召开情况。）</w:t>
      </w:r>
    </w:p>
    <w:p>
      <w:p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jc w:val="lef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二、自查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项目分类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汇总</w:t>
      </w:r>
    </w:p>
    <w:p>
      <w:p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</w:t>
      </w:r>
      <w:r>
        <w:rPr>
          <w:rFonts w:hint="eastAsia"/>
          <w:color w:val="000000"/>
          <w:sz w:val="28"/>
          <w:szCs w:val="28"/>
          <w:lang w:val="en-US" w:eastAsia="zh-CN"/>
        </w:rPr>
        <w:t>教学秩序</w:t>
      </w:r>
      <w:r>
        <w:rPr>
          <w:rFonts w:hint="eastAsia"/>
          <w:color w:val="000000"/>
          <w:sz w:val="28"/>
          <w:szCs w:val="28"/>
        </w:rPr>
        <w:t>检查</w:t>
      </w:r>
    </w:p>
    <w:p>
      <w:p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（二）教学</w:t>
      </w:r>
      <w:r>
        <w:rPr>
          <w:rFonts w:hint="eastAsia"/>
          <w:color w:val="000000"/>
          <w:sz w:val="28"/>
          <w:szCs w:val="28"/>
          <w:lang w:val="en-US" w:eastAsia="zh-CN"/>
        </w:rPr>
        <w:t>计划</w:t>
      </w:r>
      <w:r>
        <w:rPr>
          <w:rFonts w:hint="eastAsia"/>
          <w:color w:val="000000"/>
          <w:sz w:val="28"/>
          <w:szCs w:val="28"/>
        </w:rPr>
        <w:t>检查</w:t>
      </w:r>
    </w:p>
    <w:p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听课</w:t>
      </w:r>
      <w:r>
        <w:rPr>
          <w:rFonts w:hint="eastAsia"/>
          <w:color w:val="000000"/>
          <w:sz w:val="28"/>
          <w:szCs w:val="28"/>
        </w:rPr>
        <w:t>情况</w:t>
      </w:r>
      <w:r>
        <w:rPr>
          <w:rFonts w:hint="eastAsia"/>
          <w:color w:val="000000"/>
          <w:sz w:val="28"/>
          <w:szCs w:val="28"/>
          <w:lang w:val="en-US" w:eastAsia="zh-CN"/>
        </w:rPr>
        <w:t>检查</w:t>
      </w:r>
    </w:p>
    <w:p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教学质量检查</w:t>
      </w:r>
    </w:p>
    <w:p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教研活动检查</w:t>
      </w:r>
    </w:p>
    <w:p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现场教学检查</w:t>
      </w:r>
    </w:p>
    <w:p>
      <w:pPr>
        <w:numPr>
          <w:ilvl w:val="0"/>
          <w:numId w:val="1"/>
        </w:num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学风建设检查</w:t>
      </w:r>
    </w:p>
    <w:p>
      <w:pPr>
        <w:spacing w:line="460" w:lineRule="exact"/>
        <w:jc w:val="lef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三、期中教学检查存在的问题、改进措施及建议</w:t>
      </w:r>
    </w:p>
    <w:p>
      <w:pPr>
        <w:spacing w:line="460" w:lineRule="exact"/>
        <w:ind w:firstLine="560" w:firstLineChars="200"/>
        <w:jc w:val="left"/>
        <w:rPr>
          <w:rFonts w:hint="eastAsia" w:ascii="Adobe Caslon Pro" w:hAnsi="Adobe Caslon Pro" w:eastAsia="宋体" w:cs="Adobe Caslon Pro"/>
          <w:color w:val="000000"/>
          <w:sz w:val="28"/>
          <w:szCs w:val="28"/>
        </w:rPr>
      </w:pPr>
      <w:r>
        <w:rPr>
          <w:rFonts w:hint="eastAsia" w:ascii="Adobe Caslon Pro" w:hAnsi="Adobe Caslon Pro" w:eastAsia="宋体" w:cs="Adobe Caslon Pro"/>
          <w:color w:val="000000"/>
          <w:sz w:val="28"/>
          <w:szCs w:val="28"/>
        </w:rPr>
        <w:t>（对于学院存在的问题要提出改进措施。）</w:t>
      </w:r>
    </w:p>
    <w:p>
      <w:pPr>
        <w:spacing w:line="520" w:lineRule="exact"/>
        <w:ind w:right="420"/>
        <w:rPr>
          <w:rFonts w:hint="eastAsia"/>
          <w:b/>
          <w:color w:val="000000"/>
          <w:sz w:val="28"/>
          <w:szCs w:val="28"/>
        </w:rPr>
      </w:pPr>
    </w:p>
    <w:p>
      <w:pPr>
        <w:spacing w:line="460" w:lineRule="exact"/>
        <w:ind w:firstLine="643" w:firstLineChars="200"/>
        <w:jc w:val="left"/>
        <w:rPr>
          <w:rFonts w:hint="eastAsia"/>
          <w:i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四、其他情况说明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Caslon Pro">
    <w:altName w:val="Times New Roman"/>
    <w:panose1 w:val="00000000000000000000"/>
    <w:charset w:val="00"/>
    <w:family w:val="roman"/>
    <w:pitch w:val="default"/>
    <w:sig w:usb0="00000087" w:usb1="00000000" w:usb2="00000000" w:usb3="00000000" w:csb0="0000009B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4B34A"/>
    <w:multiLevelType w:val="singleLevel"/>
    <w:tmpl w:val="6CE4B34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005A7951"/>
    <w:rsid w:val="00002448"/>
    <w:rsid w:val="00075477"/>
    <w:rsid w:val="000A6F63"/>
    <w:rsid w:val="000E3C46"/>
    <w:rsid w:val="000F6244"/>
    <w:rsid w:val="00122C0B"/>
    <w:rsid w:val="00153A79"/>
    <w:rsid w:val="001D22A3"/>
    <w:rsid w:val="001E7BF4"/>
    <w:rsid w:val="00223FA1"/>
    <w:rsid w:val="00230C79"/>
    <w:rsid w:val="00237716"/>
    <w:rsid w:val="002459DD"/>
    <w:rsid w:val="0027122A"/>
    <w:rsid w:val="00287498"/>
    <w:rsid w:val="002E6083"/>
    <w:rsid w:val="0033448C"/>
    <w:rsid w:val="003536BC"/>
    <w:rsid w:val="003916AF"/>
    <w:rsid w:val="003F58FA"/>
    <w:rsid w:val="00420DCE"/>
    <w:rsid w:val="00453C20"/>
    <w:rsid w:val="004551CA"/>
    <w:rsid w:val="00512312"/>
    <w:rsid w:val="0054240A"/>
    <w:rsid w:val="00547156"/>
    <w:rsid w:val="005518C4"/>
    <w:rsid w:val="00576377"/>
    <w:rsid w:val="005A21BD"/>
    <w:rsid w:val="005A2F31"/>
    <w:rsid w:val="005A7951"/>
    <w:rsid w:val="005D58DB"/>
    <w:rsid w:val="0062427A"/>
    <w:rsid w:val="006B47C0"/>
    <w:rsid w:val="0071141F"/>
    <w:rsid w:val="00787CD6"/>
    <w:rsid w:val="0080227C"/>
    <w:rsid w:val="00812A7B"/>
    <w:rsid w:val="008E5B6C"/>
    <w:rsid w:val="0092468D"/>
    <w:rsid w:val="009967A1"/>
    <w:rsid w:val="009B340E"/>
    <w:rsid w:val="009B5C80"/>
    <w:rsid w:val="009C35D1"/>
    <w:rsid w:val="009D6A9E"/>
    <w:rsid w:val="00AA5E3C"/>
    <w:rsid w:val="00AC6482"/>
    <w:rsid w:val="00B15ECD"/>
    <w:rsid w:val="00B23E92"/>
    <w:rsid w:val="00B346B5"/>
    <w:rsid w:val="00B753BC"/>
    <w:rsid w:val="00B96EC5"/>
    <w:rsid w:val="00B975B6"/>
    <w:rsid w:val="00BC6CB3"/>
    <w:rsid w:val="00BF7D9C"/>
    <w:rsid w:val="00C02ECA"/>
    <w:rsid w:val="00C56A10"/>
    <w:rsid w:val="00C926EF"/>
    <w:rsid w:val="00CB5D7C"/>
    <w:rsid w:val="00CC1FA1"/>
    <w:rsid w:val="00CD717F"/>
    <w:rsid w:val="00D15ACF"/>
    <w:rsid w:val="00D41355"/>
    <w:rsid w:val="00D47785"/>
    <w:rsid w:val="00E06436"/>
    <w:rsid w:val="00E90E3C"/>
    <w:rsid w:val="00ED4E8D"/>
    <w:rsid w:val="00F1058B"/>
    <w:rsid w:val="00F41D87"/>
    <w:rsid w:val="00F61FC3"/>
    <w:rsid w:val="00FD2CFA"/>
    <w:rsid w:val="00FE7511"/>
    <w:rsid w:val="0A726EFC"/>
    <w:rsid w:val="19761BEE"/>
    <w:rsid w:val="1E0C69EE"/>
    <w:rsid w:val="32573BB3"/>
    <w:rsid w:val="36592B9B"/>
    <w:rsid w:val="7AF14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dobe Caslon Pro" w:hAnsi="Adobe Caslon Pro" w:eastAsia="宋体" w:cs="Adobe Caslon Pr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186</Words>
  <Characters>196</Characters>
  <Lines>3</Lines>
  <Paragraphs>1</Paragraphs>
  <TotalTime>77</TotalTime>
  <ScaleCrop>false</ScaleCrop>
  <LinksUpToDate>false</LinksUpToDate>
  <CharactersWithSpaces>196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2016-04-29T03:24:00Z</dcterms:created>
  <dc:creator>User</dc:creator>
  <cp:lastModifiedBy>付一涵</cp:lastModifiedBy>
  <dcterms:modified xsi:type="dcterms:W3CDTF">2023-10-29T07:16:18Z</dcterms:modified>
  <dc:title>附件7     广东理工职业学院教学检查自查报告格式要求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5D82C2A8B9654D00B3E325660BA3B4C3_13</vt:lpwstr>
  </property>
</Properties>
</file>